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Recurso Contra Imposição de Multa</w:t>
      </w:r>
    </w:p>
    <w:p>
      <w:r>
        <w:t xml:space="preserve">Não é raro o questionamentos de condôminos por ter recebido um boleto à titulo de multa, das quais não tinham sequer ouvido falar ou, ainda, que recebeu uma carta do síndico avisando que ele foi multado, sem qualquer advertência anterior.</w:t>
      </w:r>
      <w:r>
        <w:br/>
      </w:r>
      <w:r>
        <w:t xml:space="preserve">Não pode haver displicência na aplicação da multa, que exige a formação de um processo que, não cumpridas suas exigências, pode invalidar sua efetivação.</w:t>
      </w:r>
      <w:r>
        <w:br/>
      </w:r>
      <w:r>
        <w:t xml:space="preserve">De qualquer forma, quer seja por conta do não cumprimento do que determina a convenção ou regimento interno quanto à sua aplicação, quer seja pelo inconformismo ou negativa de ter efetuado o fato que tipificou a multa, muitas vezes o síndico depara-se com um recurso que pleiteia a minoração do valor aplicado ou seu cancelamento. </w:t>
      </w:r>
      <w:r>
        <w:br/>
      </w:r>
      <w:r>
        <w:t xml:space="preserve">Pelo princípio da ampla defesa, não pode o síndico se dar ao luxo de indeferir o pedido sem antes consultar seu conselho fiscal ou consultivo e, caso seja mantida a aplicação, suspender a multa pelo período necessário a se apresentar o caso a uma assembleia.</w:t>
      </w:r>
      <w:r>
        <w:br/>
      </w:r>
      <w:r>
        <w:t xml:space="preserve">Feito isso, e mantida a punição, estará o síndico coberto no caminho legal para manter a multa.</w:t>
      </w:r>
      <w:r>
        <w:br/>
      </w:r>
      <w:r>
        <w:t xml:space="preserve"> </w:t>
      </w:r>
      <w:r>
        <w:br/>
      </w:r>
      <w:r>
        <w:t xml:space="preserve">RECURSO CONTRA A IMPOSIÇÃO DE MULTA</w:t>
      </w:r>
      <w:r>
        <w:br/>
      </w:r>
      <w:r>
        <w:t xml:space="preserve">Prezado senhor síndico do Condomínio.........................., na qualidade de condômino deste condomínio, proprietário da unidade ........................, não me conformando com a multa que V.S. me impôs, conforme notificação anexa solicito sua suspensão, até que ela possa ser submetida à Assembléia Geral dos Condôminos, pelos motivos seguintes: </w:t>
      </w:r>
      <w:r>
        <w:br/>
      </w:r>
      <w:r>
        <w:t xml:space="preserve">(Mencionar as razões pelas quais considera não ter cometido a infração ou não estar sujeito à multa.) </w:t>
      </w:r>
      <w:r>
        <w:br/>
      </w:r>
      <w:r>
        <w:t xml:space="preserve"> Solicito, pois, seja a Assembléia convocada, na forma da previsão na convenção, em momento oportuno, para a apreciação do recurso, subscrevendo-se, atenciosamente, </w:t>
      </w:r>
    </w:p>
    <w:p>
      <w:r>
        <w:t xml:space="preserve"> </w:t>
      </w:r>
      <w:r>
        <w:br/>
      </w:r>
      <w:r>
        <w:t xml:space="preserve">Local e data .... </w:t>
      </w:r>
      <w:r>
        <w:br/>
      </w:r>
      <w:r>
        <w:t xml:space="preserve">                                    </w:t>
      </w:r>
      <w:r>
        <w:br/>
      </w:r>
      <w:r>
        <w:t xml:space="preserve">_______________________________</w:t>
      </w:r>
      <w:r>
        <w:br/>
      </w:r>
      <w:r>
        <w:t xml:space="preserve">Nome do condômino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Recurso Contra Imposição de Multa</dc:title>
  <dc:creator>Síndico Agora</dc:creator>
  <cp:lastModifiedBy>Síndico Agora</cp:lastModifiedBy>
  <dcterms:created xsi:type="dcterms:W3CDTF">2026-07-02T11:11:41Z</dcterms:created>
  <dcterms:modified xsi:type="dcterms:W3CDTF">2026-07-02T11:11:41Z</dcterms:modified>
</cp:coreProperties>
</file>