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Dispensa sem Justa Causa - Sem Aviso Prévio</w:t>
      </w:r>
    </w:p>
    <w:p>
      <w:r>
        <w:t xml:space="preserve">Nas relações de emprego, quando uma das partes, empregado ou empregador, decide rescindir o contrato de trabalho por prazo indeterminado, sem justa causa, deverá notificar a outra parte da sua decisão, de forma antecipada. É o aviso prévio, ou seja, a comunicação da rescisão do contrato de trabalho dirigida por uma das partes à outra, com a antecedência a que está obrigada pela lei. </w:t>
      </w:r>
      <w:r>
        <w:br/>
      </w:r>
      <w:r>
        <w:t xml:space="preserve">Ele está previsto no artigo 487 da CLT e sua finalidade é evitar a surpresa na ruptura do contrato de trabalho, concedendo ao empregador a possibilidade de preencher o cargo vago e, ao empregado, de obter uma nova colocação no mercado de trabalho.</w:t>
      </w:r>
      <w:r>
        <w:br/>
      </w:r>
      <w:r>
        <w:t xml:space="preserve">Art. 487 - Não havendo prazo estipulado, a parte que, sem justo motivo, quiser rescindir o contrato deverá avisar a outra da sua resolução com a antecedência mínima de:</w:t>
      </w:r>
      <w:r>
        <w:br/>
      </w:r>
      <w:r>
        <w:t xml:space="preserve">I - oito dias, se o pagamento for efetuado por semana ou tempo inferior;</w:t>
      </w:r>
      <w:r>
        <w:br/>
      </w:r>
      <w:r>
        <w:t xml:space="preserve">II - trinta dias aos que perceberem por quinzena ou mês, ou que tenham mais de 12 (doze) meses de serviço na empresa.</w:t>
      </w:r>
      <w:r>
        <w:br/>
      </w:r>
      <w:r>
        <w:t xml:space="preserve">§ 1º - A falta do aviso prévio por parte do empregador dá ao empregado o direito aos salários correspondentes ao prazo do aviso, garantida sempre a integração desse período no seu tempo de serviço.</w:t>
      </w:r>
      <w:r>
        <w:br/>
      </w:r>
      <w:r>
        <w:t xml:space="preserve">§ 2º - A falta de aviso prévio por parte do empregado dá ao empregador o direito de descontar os salários correspondentes ao prazo respectivo.</w:t>
      </w:r>
      <w:r>
        <w:br/>
      </w:r>
      <w:r>
        <w:t xml:space="preserve">§ 3º - Em se tratando de salário pago na base de tarefa, o cálculo, para os efeitos dos parágrafos anteriores, será feito de acordo com a média dos últimos 12 (doze) meses de serviço.</w:t>
      </w:r>
      <w:r>
        <w:br/>
      </w:r>
      <w:r>
        <w:t xml:space="preserve">§ 4º - É devido o aviso prévio na despedida indireta.</w:t>
      </w:r>
      <w:r>
        <w:br/>
      </w:r>
      <w:r>
        <w:t xml:space="preserve">§ 5º - O valor das horas extraordinárias habituais integra o aviso prévio indenizado.</w:t>
      </w:r>
      <w:r>
        <w:br/>
      </w:r>
      <w:r>
        <w:t xml:space="preserve">§ 6º -  O reajustamento salarial coletivo, determinado no curso do aviso prévio, beneficia o empregado préavisado da despedida, mesmo que tenha recebido antecipadamente os salários correspondentes ao período do aviso, que integra seu tempo de serviço para todos os efeitos legais.  </w:t>
      </w:r>
      <w:r>
        <w:br/>
      </w:r>
      <w:r>
        <w:t xml:space="preserve">Havendo a rescisão do contrato de trabalho sem justa causa, por iniciativa do empregador, ele poderá optar por conceder ao empregado o aviso prévio trabalhado ou indenizado. Nesse último caso, deverá pagar ao trabalhador os salários correspondentes aos dias do aviso, juntamente com as verbas rescisórias. </w:t>
      </w:r>
      <w:r>
        <w:br/>
      </w:r>
      <w:r>
        <w:t xml:space="preserve"> </w:t>
      </w:r>
      <w:r>
        <w:br/>
      </w:r>
      <w:r>
        <w:t xml:space="preserve">AVISO DE DISPENSA SEM JUSTA CAUSA</w:t>
      </w:r>
      <w:r>
        <w:br/>
      </w:r>
      <w:r>
        <w:t xml:space="preserve">Aviso prévio dispensado</w:t>
      </w:r>
    </w:p>
    <w:p>
      <w:r>
        <w:t xml:space="preserve">    Local e data</w:t>
      </w:r>
    </w:p>
    <w:p>
      <w:r>
        <w:t xml:space="preserve">    Sr (a) .......................................  </w:t>
      </w:r>
    </w:p>
    <w:p>
      <w:r>
        <w:t xml:space="preserve">Através da presente comunicamos a V. Sa. que por motivos de ordem administrativa,  seu Contrato de Trabalho será rescindido no dia  xx de xxxxxxxx de 20xx.</w:t>
      </w:r>
      <w:r>
        <w:br/>
      </w:r>
      <w:r>
        <w:t xml:space="preserve">Fica V, Sa. dispensado do cumprimento do aviso prévio, pelo que será indenizado.</w:t>
      </w:r>
      <w:r>
        <w:br/>
      </w:r>
      <w:r>
        <w:t xml:space="preserve">Solicitamos seu comparecimento ao Setor de Administração de Pessoal, no dia a xx de xxxxxxxx de 20xx, a fim de regularizar sua situação funcional e receber os seus direitos trabalhistas.</w:t>
      </w:r>
      <w:r>
        <w:br/>
      </w:r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    </w:t>
      </w:r>
      <w:r>
        <w:br/>
      </w:r>
      <w:r>
        <w:t xml:space="preserve">Nome:</w:t>
      </w:r>
      <w:r>
        <w:br/>
      </w:r>
      <w:r>
        <w:t xml:space="preserve">Síndico</w:t>
      </w:r>
    </w:p>
    <w:p>
      <w:r>
        <w:t xml:space="preserve">____________________________</w:t>
      </w:r>
      <w:r>
        <w:br/>
      </w:r>
      <w:r>
        <w:t xml:space="preserve">Nome do empregado      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Dispensa sem Justa Causa - Sem Aviso Prévio</dc:title>
  <dc:creator>Síndico Agora</dc:creator>
  <cp:lastModifiedBy>Síndico Agora</cp:lastModifiedBy>
  <dcterms:created xsi:type="dcterms:W3CDTF">2026-05-18T08:23:41Z</dcterms:created>
  <dcterms:modified xsi:type="dcterms:W3CDTF">2026-05-18T08:23:41Z</dcterms:modified>
</cp:coreProperties>
</file>